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B7" w:rsidRDefault="00CC78B7" w:rsidP="00CC78B7">
      <w:pPr>
        <w:ind w:left="1701" w:right="2618" w:firstLine="324"/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C78B7" w:rsidRPr="006C1ED5" w:rsidTr="00CC78B7">
        <w:tc>
          <w:tcPr>
            <w:tcW w:w="9746" w:type="dxa"/>
            <w:shd w:val="clear" w:color="auto" w:fill="auto"/>
          </w:tcPr>
          <w:p w:rsidR="00CC78B7" w:rsidRPr="006C1ED5" w:rsidRDefault="00CC78B7" w:rsidP="00CC78B7">
            <w:pPr>
              <w:spacing w:before="12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C1ED5">
              <w:rPr>
                <w:rFonts w:ascii="Calibri" w:hAnsi="Calibri" w:cs="Calibri"/>
                <w:b/>
                <w:bCs/>
                <w:sz w:val="28"/>
                <w:szCs w:val="28"/>
              </w:rPr>
              <w:t>CORSO DI 20 0RE</w:t>
            </w:r>
          </w:p>
          <w:p w:rsidR="00CC78B7" w:rsidRPr="006C1ED5" w:rsidRDefault="00CC78B7" w:rsidP="00CC78B7">
            <w:pPr>
              <w:spacing w:before="12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C1ED5">
              <w:rPr>
                <w:rFonts w:ascii="Calibri" w:hAnsi="Calibri" w:cs="Calibri"/>
                <w:b/>
                <w:bCs/>
                <w:sz w:val="28"/>
                <w:szCs w:val="28"/>
              </w:rPr>
              <w:t>SCHEDA PER IL RILIEVO DEL DANNO AI BENI CULTURALI – CHIESE</w:t>
            </w:r>
          </w:p>
          <w:p w:rsidR="00CC78B7" w:rsidRPr="006C1ED5" w:rsidRDefault="00CC78B7" w:rsidP="00CC78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ED5">
              <w:rPr>
                <w:rFonts w:ascii="Calibri" w:hAnsi="Calibri" w:cs="Calibri"/>
                <w:sz w:val="20"/>
                <w:szCs w:val="20"/>
              </w:rPr>
              <w:t xml:space="preserve">redatta dal   </w:t>
            </w:r>
          </w:p>
          <w:p w:rsidR="00CC78B7" w:rsidRPr="006C1ED5" w:rsidRDefault="00CC78B7" w:rsidP="00CC78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ED5">
              <w:rPr>
                <w:rFonts w:ascii="Calibri" w:hAnsi="Calibri" w:cs="Calibri"/>
                <w:sz w:val="20"/>
                <w:szCs w:val="20"/>
              </w:rPr>
              <w:t xml:space="preserve">GRUPPO DI LAVORO PER LA SALVAGUARDIA E LA PREVENZIONE DEI BENI CULTURALI DAI RISCHI NATURALI </w:t>
            </w:r>
          </w:p>
          <w:p w:rsidR="00CC78B7" w:rsidRPr="006C1ED5" w:rsidRDefault="00CC78B7" w:rsidP="00CC78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ED5">
              <w:rPr>
                <w:rFonts w:ascii="Calibri" w:hAnsi="Calibri" w:cs="Calibri"/>
                <w:sz w:val="20"/>
                <w:szCs w:val="20"/>
              </w:rPr>
              <w:t xml:space="preserve">c/o </w:t>
            </w:r>
          </w:p>
          <w:p w:rsidR="00CC78B7" w:rsidRPr="006C1ED5" w:rsidRDefault="00CC78B7" w:rsidP="00CC78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1ED5">
              <w:rPr>
                <w:rFonts w:ascii="Calibri" w:hAnsi="Calibri" w:cs="Calibri"/>
                <w:sz w:val="20"/>
                <w:szCs w:val="20"/>
              </w:rPr>
              <w:t>Presidenza del Consiglio dei Ministri - Dipartimento della Protezione Civile</w:t>
            </w:r>
          </w:p>
          <w:p w:rsidR="00CC78B7" w:rsidRPr="006C1ED5" w:rsidRDefault="00CC78B7" w:rsidP="00CC78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C78B7" w:rsidRDefault="00CC78B7" w:rsidP="00CC78B7">
      <w:pPr>
        <w:framePr w:hSpace="141" w:wrap="around" w:vAnchor="page" w:hAnchor="margin" w:y="2869"/>
        <w:jc w:val="center"/>
        <w:rPr>
          <w:b/>
          <w:sz w:val="28"/>
          <w:szCs w:val="28"/>
        </w:rPr>
      </w:pPr>
    </w:p>
    <w:p w:rsidR="00CC78B7" w:rsidRPr="00CC78B7" w:rsidRDefault="00CC78B7" w:rsidP="00CC78B7">
      <w:pPr>
        <w:spacing w:line="480" w:lineRule="auto"/>
        <w:ind w:right="-1"/>
        <w:jc w:val="center"/>
        <w:rPr>
          <w:rFonts w:ascii="Calibri" w:hAnsi="Calibri" w:cs="Calibri"/>
          <w:b/>
          <w:caps/>
          <w:sz w:val="10"/>
          <w:szCs w:val="10"/>
        </w:rPr>
      </w:pPr>
    </w:p>
    <w:p w:rsidR="00CC78B7" w:rsidRPr="00CC78B7" w:rsidRDefault="00CC78B7" w:rsidP="00CC78B7">
      <w:pPr>
        <w:spacing w:line="480" w:lineRule="auto"/>
        <w:ind w:right="-1"/>
        <w:jc w:val="center"/>
        <w:rPr>
          <w:rFonts w:ascii="Calibri" w:hAnsi="Calibri" w:cs="Calibri"/>
          <w:b/>
          <w:caps/>
          <w:sz w:val="10"/>
          <w:szCs w:val="10"/>
        </w:rPr>
      </w:pPr>
    </w:p>
    <w:p w:rsidR="00CC78B7" w:rsidRPr="006C1ED5" w:rsidRDefault="00CC78B7" w:rsidP="00CC78B7">
      <w:pPr>
        <w:spacing w:line="480" w:lineRule="auto"/>
        <w:ind w:right="-1"/>
        <w:jc w:val="center"/>
        <w:rPr>
          <w:rFonts w:ascii="Calibri" w:hAnsi="Calibri" w:cs="Calibri"/>
          <w:b/>
          <w:caps/>
          <w:sz w:val="28"/>
          <w:szCs w:val="28"/>
        </w:rPr>
      </w:pPr>
      <w:r w:rsidRPr="006C1ED5">
        <w:rPr>
          <w:rFonts w:ascii="Calibri" w:hAnsi="Calibri" w:cs="Calibri"/>
          <w:b/>
          <w:caps/>
          <w:sz w:val="28"/>
          <w:szCs w:val="28"/>
        </w:rPr>
        <w:t>IL/La Sottoscritto/a</w:t>
      </w:r>
    </w:p>
    <w:p w:rsidR="00CC78B7" w:rsidRPr="006C1ED5" w:rsidRDefault="00CC78B7" w:rsidP="00CC78B7">
      <w:pPr>
        <w:spacing w:line="360" w:lineRule="auto"/>
        <w:ind w:left="1701" w:right="-1" w:hanging="1701"/>
        <w:jc w:val="both"/>
        <w:rPr>
          <w:rFonts w:ascii="Calibri" w:hAnsi="Calibri" w:cs="Calibri"/>
          <w:b/>
          <w:sz w:val="28"/>
          <w:szCs w:val="28"/>
        </w:rPr>
      </w:pPr>
      <w:r w:rsidRPr="006C1ED5">
        <w:rPr>
          <w:rFonts w:ascii="Calibri" w:hAnsi="Calibri" w:cs="Calibri"/>
          <w:b/>
          <w:sz w:val="28"/>
          <w:szCs w:val="28"/>
        </w:rPr>
        <w:t>COGNOME</w:t>
      </w:r>
      <w:r w:rsidRPr="006C1ED5">
        <w:rPr>
          <w:rFonts w:ascii="Calibri" w:hAnsi="Calibri" w:cs="Calibri"/>
          <w:b/>
          <w:sz w:val="28"/>
          <w:szCs w:val="28"/>
        </w:rPr>
        <w:tab/>
        <w:t>________________________NOME___________________________</w:t>
      </w:r>
    </w:p>
    <w:p w:rsidR="00CC78B7" w:rsidRPr="006C1ED5" w:rsidRDefault="00CC78B7" w:rsidP="00CC78B7">
      <w:pPr>
        <w:spacing w:line="360" w:lineRule="auto"/>
        <w:ind w:right="-1"/>
        <w:jc w:val="both"/>
        <w:rPr>
          <w:rFonts w:ascii="Calibri" w:hAnsi="Calibri" w:cs="Calibri"/>
          <w:b/>
          <w:sz w:val="28"/>
          <w:szCs w:val="28"/>
        </w:rPr>
      </w:pPr>
      <w:r w:rsidRPr="006C1ED5">
        <w:rPr>
          <w:rFonts w:ascii="Calibri" w:hAnsi="Calibri" w:cs="Calibri"/>
          <w:b/>
          <w:sz w:val="28"/>
          <w:szCs w:val="28"/>
        </w:rPr>
        <w:t>N° ISCRIZIONE _________</w:t>
      </w:r>
      <w:r>
        <w:rPr>
          <w:rFonts w:ascii="Calibri" w:hAnsi="Calibri" w:cs="Calibri"/>
          <w:b/>
          <w:sz w:val="28"/>
          <w:szCs w:val="28"/>
        </w:rPr>
        <w:t>_____</w:t>
      </w:r>
      <w:r w:rsidRPr="006C1ED5">
        <w:rPr>
          <w:rFonts w:ascii="Calibri" w:hAnsi="Calibri" w:cs="Calibri"/>
          <w:b/>
          <w:sz w:val="28"/>
          <w:szCs w:val="28"/>
        </w:rPr>
        <w:t>_____</w:t>
      </w:r>
      <w:r>
        <w:rPr>
          <w:rFonts w:ascii="Calibri" w:hAnsi="Calibri" w:cs="Calibri"/>
          <w:b/>
          <w:sz w:val="28"/>
          <w:szCs w:val="28"/>
        </w:rPr>
        <w:t xml:space="preserve">ALL’ALBO DELL’ORDINE APPC DI AGRIGENTO </w:t>
      </w:r>
    </w:p>
    <w:p w:rsidR="00CC78B7" w:rsidRPr="006C1ED5" w:rsidRDefault="00CC78B7" w:rsidP="00CC78B7">
      <w:pPr>
        <w:spacing w:line="360" w:lineRule="auto"/>
        <w:ind w:right="-1"/>
        <w:jc w:val="both"/>
        <w:rPr>
          <w:rFonts w:ascii="Calibri" w:hAnsi="Calibri" w:cs="Calibri"/>
          <w:b/>
          <w:sz w:val="28"/>
          <w:szCs w:val="28"/>
        </w:rPr>
      </w:pPr>
      <w:r w:rsidRPr="006C1ED5">
        <w:rPr>
          <w:rFonts w:ascii="Calibri" w:hAnsi="Calibri" w:cs="Calibri"/>
          <w:b/>
          <w:sz w:val="28"/>
          <w:szCs w:val="28"/>
        </w:rPr>
        <w:t>REC. TELEFONICO __________________</w:t>
      </w:r>
      <w:proofErr w:type="gramStart"/>
      <w:r w:rsidRPr="006C1ED5">
        <w:rPr>
          <w:rFonts w:ascii="Calibri" w:hAnsi="Calibri" w:cs="Calibri"/>
          <w:b/>
          <w:sz w:val="28"/>
          <w:szCs w:val="28"/>
        </w:rPr>
        <w:t>MAIL:_</w:t>
      </w:r>
      <w:proofErr w:type="gramEnd"/>
      <w:r w:rsidRPr="006C1ED5">
        <w:rPr>
          <w:rFonts w:ascii="Calibri" w:hAnsi="Calibri" w:cs="Calibri"/>
          <w:b/>
          <w:sz w:val="28"/>
          <w:szCs w:val="28"/>
        </w:rPr>
        <w:t>______________________________</w:t>
      </w:r>
    </w:p>
    <w:p w:rsidR="00CC78B7" w:rsidRPr="006C1ED5" w:rsidRDefault="00CC78B7" w:rsidP="00CC78B7">
      <w:pPr>
        <w:spacing w:line="360" w:lineRule="auto"/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6C1ED5">
        <w:rPr>
          <w:rFonts w:ascii="Calibri" w:hAnsi="Calibri" w:cs="Calibri"/>
          <w:b/>
          <w:sz w:val="28"/>
          <w:szCs w:val="28"/>
        </w:rPr>
        <w:t xml:space="preserve">COMUNICA </w:t>
      </w:r>
    </w:p>
    <w:p w:rsidR="00CC78B7" w:rsidRPr="006C1ED5" w:rsidRDefault="00CC78B7" w:rsidP="00CC78B7">
      <w:pPr>
        <w:spacing w:line="360" w:lineRule="auto"/>
        <w:ind w:right="-1"/>
        <w:jc w:val="both"/>
        <w:rPr>
          <w:rFonts w:ascii="Calibri" w:hAnsi="Calibri" w:cs="Calibri"/>
          <w:b/>
          <w:sz w:val="28"/>
          <w:szCs w:val="28"/>
        </w:rPr>
      </w:pPr>
      <w:r w:rsidRPr="006C1ED5">
        <w:rPr>
          <w:rFonts w:ascii="Calibri" w:hAnsi="Calibri" w:cs="Calibri"/>
          <w:b/>
          <w:sz w:val="28"/>
          <w:szCs w:val="28"/>
        </w:rPr>
        <w:t>la propria adesione al Corso di 20 ore in epigrafe, organizzato dall’Arcidiocesi di Agrigento Ufficio BB.CC.EE.</w:t>
      </w:r>
      <w:r>
        <w:rPr>
          <w:rFonts w:ascii="Calibri" w:hAnsi="Calibri" w:cs="Calibri"/>
          <w:b/>
          <w:sz w:val="28"/>
          <w:szCs w:val="28"/>
        </w:rPr>
        <w:t>,</w:t>
      </w:r>
      <w:r w:rsidRPr="006C1ED5">
        <w:rPr>
          <w:rFonts w:ascii="Calibri" w:hAnsi="Calibri" w:cs="Calibri"/>
          <w:b/>
          <w:sz w:val="28"/>
          <w:szCs w:val="28"/>
        </w:rPr>
        <w:t xml:space="preserve"> in collaborazione con l’Ordine </w:t>
      </w:r>
      <w:r w:rsidR="00BA68D8">
        <w:rPr>
          <w:rFonts w:ascii="Calibri" w:hAnsi="Calibri" w:cs="Calibri"/>
          <w:b/>
          <w:sz w:val="28"/>
          <w:szCs w:val="28"/>
        </w:rPr>
        <w:t xml:space="preserve">degli Architetti </w:t>
      </w:r>
      <w:r w:rsidRPr="006C1ED5">
        <w:rPr>
          <w:rFonts w:ascii="Calibri" w:hAnsi="Calibri" w:cs="Calibri"/>
          <w:b/>
          <w:sz w:val="28"/>
          <w:szCs w:val="28"/>
        </w:rPr>
        <w:t>PPC della Provincia di Agrigento</w:t>
      </w:r>
      <w:r>
        <w:rPr>
          <w:rFonts w:ascii="Calibri" w:hAnsi="Calibri" w:cs="Calibri"/>
          <w:b/>
          <w:sz w:val="28"/>
          <w:szCs w:val="28"/>
        </w:rPr>
        <w:t>.</w:t>
      </w:r>
      <w:r w:rsidRPr="006C1ED5">
        <w:rPr>
          <w:rFonts w:ascii="Calibri" w:hAnsi="Calibri" w:cs="Calibri"/>
          <w:b/>
          <w:sz w:val="28"/>
          <w:szCs w:val="28"/>
        </w:rPr>
        <w:t xml:space="preserve"> </w:t>
      </w:r>
    </w:p>
    <w:p w:rsidR="00CC78B7" w:rsidRPr="006C1ED5" w:rsidRDefault="00CC78B7" w:rsidP="00CC78B7">
      <w:pPr>
        <w:spacing w:line="360" w:lineRule="auto"/>
        <w:ind w:right="-1"/>
        <w:jc w:val="both"/>
        <w:rPr>
          <w:rFonts w:ascii="Calibri" w:hAnsi="Calibri" w:cs="Calibri"/>
          <w:sz w:val="10"/>
          <w:szCs w:val="10"/>
        </w:rPr>
      </w:pPr>
    </w:p>
    <w:p w:rsidR="00CC78B7" w:rsidRPr="006C1ED5" w:rsidRDefault="00CC78B7" w:rsidP="00CC78B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C1ED5">
        <w:rPr>
          <w:rFonts w:ascii="Calibri" w:hAnsi="Calibri" w:cs="Calibri"/>
          <w:sz w:val="28"/>
          <w:szCs w:val="28"/>
        </w:rPr>
        <w:t>A tal proposito, dichiara di far parte del Dip</w:t>
      </w:r>
      <w:bookmarkStart w:id="0" w:name="_GoBack"/>
      <w:bookmarkEnd w:id="0"/>
      <w:r w:rsidRPr="006C1ED5">
        <w:rPr>
          <w:rFonts w:ascii="Calibri" w:hAnsi="Calibri" w:cs="Calibri"/>
          <w:sz w:val="28"/>
          <w:szCs w:val="28"/>
        </w:rPr>
        <w:t>artimento di Protezione Civile dell’Ordine degli Architetti PPC della Provincia di Agrigento</w:t>
      </w:r>
    </w:p>
    <w:p w:rsidR="00CC78B7" w:rsidRPr="006C1ED5" w:rsidRDefault="00CC78B7" w:rsidP="00CC78B7">
      <w:pPr>
        <w:spacing w:line="360" w:lineRule="auto"/>
        <w:rPr>
          <w:rFonts w:ascii="Calibri" w:hAnsi="Calibri" w:cs="Calibri"/>
          <w:b/>
          <w:sz w:val="28"/>
          <w:szCs w:val="28"/>
        </w:rPr>
      </w:pPr>
      <w:proofErr w:type="gramStart"/>
      <w:r w:rsidRPr="006C1ED5">
        <w:rPr>
          <w:rFonts w:ascii="Calibri" w:hAnsi="Calibri" w:cs="Calibri"/>
          <w:b/>
          <w:sz w:val="28"/>
          <w:szCs w:val="28"/>
        </w:rPr>
        <w:t xml:space="preserve">O  </w:t>
      </w:r>
      <w:r w:rsidRPr="006C1ED5">
        <w:rPr>
          <w:rFonts w:ascii="Calibri" w:hAnsi="Calibri" w:cs="Calibri"/>
          <w:sz w:val="28"/>
          <w:szCs w:val="28"/>
        </w:rPr>
        <w:t>Sezione</w:t>
      </w:r>
      <w:proofErr w:type="gramEnd"/>
      <w:r w:rsidRPr="006C1ED5">
        <w:rPr>
          <w:rFonts w:ascii="Calibri" w:hAnsi="Calibri" w:cs="Calibri"/>
          <w:sz w:val="28"/>
          <w:szCs w:val="28"/>
        </w:rPr>
        <w:t xml:space="preserve"> A</w:t>
      </w:r>
    </w:p>
    <w:p w:rsidR="00CC78B7" w:rsidRPr="006C1ED5" w:rsidRDefault="00CC78B7" w:rsidP="00CC78B7">
      <w:pPr>
        <w:spacing w:line="360" w:lineRule="auto"/>
        <w:rPr>
          <w:rFonts w:ascii="Calibri" w:hAnsi="Calibri" w:cs="Calibri"/>
          <w:b/>
          <w:sz w:val="28"/>
          <w:szCs w:val="28"/>
        </w:rPr>
      </w:pPr>
      <w:proofErr w:type="gramStart"/>
      <w:r w:rsidRPr="006C1ED5">
        <w:rPr>
          <w:rFonts w:ascii="Calibri" w:hAnsi="Calibri" w:cs="Calibri"/>
          <w:b/>
          <w:sz w:val="28"/>
          <w:szCs w:val="28"/>
        </w:rPr>
        <w:t xml:space="preserve">O  </w:t>
      </w:r>
      <w:r w:rsidRPr="006C1ED5">
        <w:rPr>
          <w:rFonts w:ascii="Calibri" w:hAnsi="Calibri" w:cs="Calibri"/>
          <w:sz w:val="28"/>
          <w:szCs w:val="28"/>
        </w:rPr>
        <w:t>Sezione</w:t>
      </w:r>
      <w:proofErr w:type="gramEnd"/>
      <w:r w:rsidRPr="006C1ED5">
        <w:rPr>
          <w:rFonts w:ascii="Calibri" w:hAnsi="Calibri" w:cs="Calibri"/>
          <w:sz w:val="28"/>
          <w:szCs w:val="28"/>
        </w:rPr>
        <w:t xml:space="preserve"> B</w:t>
      </w:r>
    </w:p>
    <w:p w:rsidR="00CC78B7" w:rsidRPr="006C1ED5" w:rsidRDefault="00CC78B7" w:rsidP="00CC78B7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6C1ED5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6C1ED5">
        <w:rPr>
          <w:rFonts w:ascii="Calibri" w:hAnsi="Calibri" w:cs="Calibri"/>
          <w:b/>
          <w:sz w:val="28"/>
          <w:szCs w:val="28"/>
        </w:rPr>
        <w:t xml:space="preserve">O  </w:t>
      </w:r>
      <w:r w:rsidRPr="006C1ED5">
        <w:rPr>
          <w:rFonts w:ascii="Calibri" w:hAnsi="Calibri" w:cs="Calibri"/>
          <w:sz w:val="28"/>
          <w:szCs w:val="28"/>
        </w:rPr>
        <w:t>Sezione</w:t>
      </w:r>
      <w:proofErr w:type="gramEnd"/>
      <w:r w:rsidRPr="006C1ED5">
        <w:rPr>
          <w:rFonts w:ascii="Calibri" w:hAnsi="Calibri" w:cs="Calibri"/>
          <w:sz w:val="28"/>
          <w:szCs w:val="28"/>
        </w:rPr>
        <w:t xml:space="preserve"> C</w:t>
      </w:r>
    </w:p>
    <w:p w:rsidR="00CC78B7" w:rsidRPr="006C1ED5" w:rsidRDefault="00CC78B7" w:rsidP="00CC78B7">
      <w:pPr>
        <w:spacing w:line="480" w:lineRule="auto"/>
        <w:ind w:left="5664" w:right="-1" w:firstLine="708"/>
        <w:jc w:val="both"/>
        <w:rPr>
          <w:rFonts w:ascii="Calibri" w:hAnsi="Calibri" w:cs="Calibri"/>
          <w:b/>
          <w:sz w:val="26"/>
          <w:szCs w:val="26"/>
        </w:rPr>
      </w:pPr>
      <w:r w:rsidRPr="006C1ED5">
        <w:rPr>
          <w:rFonts w:ascii="Calibri" w:hAnsi="Calibri" w:cs="Calibri"/>
          <w:b/>
          <w:sz w:val="26"/>
          <w:szCs w:val="26"/>
        </w:rPr>
        <w:t xml:space="preserve">     Firma</w:t>
      </w:r>
    </w:p>
    <w:p w:rsidR="00CC78B7" w:rsidRPr="006C1ED5" w:rsidRDefault="00CC78B7" w:rsidP="00CC78B7">
      <w:pPr>
        <w:spacing w:line="480" w:lineRule="auto"/>
        <w:jc w:val="both"/>
        <w:rPr>
          <w:rFonts w:ascii="Calibri" w:hAnsi="Calibri" w:cs="Calibri"/>
          <w:b/>
          <w:sz w:val="26"/>
          <w:szCs w:val="26"/>
        </w:rPr>
      </w:pPr>
      <w:r w:rsidRPr="006C1ED5">
        <w:rPr>
          <w:rFonts w:ascii="Calibri" w:hAnsi="Calibri" w:cs="Calibri"/>
          <w:b/>
          <w:sz w:val="26"/>
          <w:szCs w:val="26"/>
        </w:rPr>
        <w:t xml:space="preserve">                                                                                   ___________________________________                                                                                           </w:t>
      </w:r>
    </w:p>
    <w:p w:rsidR="00CC78B7" w:rsidRPr="006C1ED5" w:rsidRDefault="00CC78B7" w:rsidP="00CC78B7">
      <w:pPr>
        <w:jc w:val="both"/>
        <w:rPr>
          <w:rFonts w:ascii="Calibri" w:hAnsi="Calibri" w:cs="Calibri"/>
          <w:b/>
        </w:rPr>
      </w:pPr>
    </w:p>
    <w:p w:rsidR="00CC78B7" w:rsidRPr="006C1ED5" w:rsidRDefault="00CC78B7" w:rsidP="00CC78B7">
      <w:pPr>
        <w:jc w:val="both"/>
        <w:rPr>
          <w:b/>
        </w:rPr>
      </w:pPr>
      <w:r w:rsidRPr="006C1ED5">
        <w:rPr>
          <w:rFonts w:ascii="Calibri" w:hAnsi="Calibri" w:cs="Calibri"/>
          <w:b/>
        </w:rPr>
        <w:t>La presente scheda deve essere inviata, entro il prossimo  25 Ottobre 2021, al seguente indirizzo di posta elettronica:</w:t>
      </w:r>
      <w:r w:rsidRPr="000E77FD">
        <w:rPr>
          <w:rFonts w:asciiTheme="minorHAnsi" w:hAnsiTheme="minorHAnsi" w:cstheme="minorHAnsi"/>
          <w:b/>
        </w:rPr>
        <w:t xml:space="preserve"> </w:t>
      </w:r>
      <w:hyperlink r:id="rId8" w:history="1">
        <w:r w:rsidRPr="000E77FD">
          <w:rPr>
            <w:rStyle w:val="Collegamentoipertestuale"/>
            <w:rFonts w:asciiTheme="minorHAnsi" w:hAnsiTheme="minorHAnsi" w:cstheme="minorHAnsi"/>
          </w:rPr>
          <w:t>architetti@agrigento.archiworld.it</w:t>
        </w:r>
      </w:hyperlink>
    </w:p>
    <w:p w:rsidR="00CC78B7" w:rsidRPr="00967FA1" w:rsidRDefault="00CC78B7" w:rsidP="00CC78B7">
      <w:pPr>
        <w:ind w:left="1701"/>
        <w:jc w:val="both"/>
      </w:pPr>
    </w:p>
    <w:p w:rsidR="00EC78F4" w:rsidRPr="00CC78B7" w:rsidRDefault="00EC78F4" w:rsidP="00CC78B7"/>
    <w:sectPr w:rsidR="00EC78F4" w:rsidRPr="00CC78B7" w:rsidSect="0074317A">
      <w:headerReference w:type="default" r:id="rId9"/>
      <w:pgSz w:w="11910" w:h="16840"/>
      <w:pgMar w:top="1135" w:right="90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D9" w:rsidRDefault="004213D9" w:rsidP="00321A2F">
      <w:r>
        <w:separator/>
      </w:r>
    </w:p>
  </w:endnote>
  <w:endnote w:type="continuationSeparator" w:id="0">
    <w:p w:rsidR="004213D9" w:rsidRDefault="004213D9" w:rsidP="0032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D9" w:rsidRDefault="004213D9" w:rsidP="00321A2F">
      <w:r>
        <w:separator/>
      </w:r>
    </w:p>
  </w:footnote>
  <w:footnote w:type="continuationSeparator" w:id="0">
    <w:p w:rsidR="004213D9" w:rsidRDefault="004213D9" w:rsidP="0032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2F" w:rsidRDefault="00275EE2" w:rsidP="00275EE2">
    <w:pPr>
      <w:pStyle w:val="Intestazione"/>
      <w:tabs>
        <w:tab w:val="clear" w:pos="4819"/>
        <w:tab w:val="clear" w:pos="9638"/>
        <w:tab w:val="center" w:pos="10065"/>
      </w:tabs>
      <w:spacing w:before="120"/>
    </w:pPr>
    <w:r>
      <w:t xml:space="preserve"> </w:t>
    </w:r>
    <w:r w:rsidR="00CB1711">
      <w:t xml:space="preserve">  </w:t>
    </w:r>
    <w:r w:rsidR="001A6C14">
      <w:rPr>
        <w:noProof/>
        <w:lang w:eastAsia="it-IT"/>
      </w:rPr>
      <w:drawing>
        <wp:inline distT="0" distB="0" distL="0" distR="0">
          <wp:extent cx="842010" cy="956945"/>
          <wp:effectExtent l="0" t="0" r="0" b="0"/>
          <wp:docPr id="26" name="Immagine 26" descr="stemma monsignore Dam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monsignore Dam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275EE2">
      <w:rPr>
        <w:rFonts w:asciiTheme="minorHAnsi" w:hAnsiTheme="minorHAnsi" w:cstheme="minorHAnsi"/>
      </w:rPr>
      <w:t>Arcidiocesi di Agrigento</w:t>
    </w:r>
    <w:r w:rsidR="00046EC4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-</w:t>
    </w:r>
    <w:r w:rsidRPr="00275EE2">
      <w:rPr>
        <w:rFonts w:asciiTheme="minorHAnsi" w:hAnsiTheme="minorHAnsi" w:cstheme="minorHAnsi"/>
      </w:rPr>
      <w:t xml:space="preserve"> Ufficio BB.CC.EE. </w:t>
    </w:r>
    <w:r w:rsidR="00046EC4">
      <w:rPr>
        <w:rFonts w:asciiTheme="minorHAnsi" w:hAnsiTheme="minorHAnsi" w:cstheme="minorHAnsi"/>
      </w:rPr>
      <w:t>-</w:t>
    </w:r>
    <w:r w:rsidRPr="00275EE2">
      <w:rPr>
        <w:rFonts w:asciiTheme="minorHAnsi" w:hAnsiTheme="minorHAnsi" w:cstheme="minorHAnsi"/>
      </w:rPr>
      <w:t xml:space="preserve"> Ordine Architetti PPC Agrigento</w:t>
    </w:r>
    <w:r>
      <w:rPr>
        <w:rFonts w:asciiTheme="minorHAnsi" w:hAnsiTheme="minorHAnsi" w:cstheme="minorHAnsi"/>
      </w:rPr>
      <w:t xml:space="preserve"> </w:t>
    </w:r>
    <w:r w:rsidR="00CB1711" w:rsidRPr="00275EE2">
      <w:rPr>
        <w:rFonts w:asciiTheme="minorHAnsi" w:hAnsiTheme="minorHAnsi" w:cstheme="minorHAnsi"/>
        <w:sz w:val="16"/>
        <w:szCs w:val="16"/>
      </w:rPr>
      <w:t xml:space="preserve">  </w:t>
    </w:r>
    <w:r w:rsidRPr="00275EE2">
      <w:rPr>
        <w:rFonts w:asciiTheme="minorHAnsi" w:hAnsiTheme="minorHAnsi" w:cstheme="minorHAnsi"/>
        <w:sz w:val="16"/>
        <w:szCs w:val="16"/>
      </w:rPr>
      <w:t xml:space="preserve">   </w:t>
    </w:r>
    <w:r w:rsidR="00CB1711">
      <w:rPr>
        <w:noProof/>
        <w:lang w:eastAsia="it-IT"/>
      </w:rPr>
      <w:drawing>
        <wp:inline distT="0" distB="0" distL="0" distR="0" wp14:anchorId="3A97F548" wp14:editId="72A9A152">
          <wp:extent cx="608901" cy="750548"/>
          <wp:effectExtent l="0" t="0" r="1270" b="0"/>
          <wp:docPr id="27" name="Immagine 27" descr="architetti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hitetti 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53" cy="75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A2F" w:rsidRDefault="00321A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9D2"/>
    <w:multiLevelType w:val="hybridMultilevel"/>
    <w:tmpl w:val="3202C53E"/>
    <w:lvl w:ilvl="0" w:tplc="6B645CDA">
      <w:numFmt w:val="bullet"/>
      <w:lvlText w:val="-"/>
      <w:lvlJc w:val="left"/>
      <w:pPr>
        <w:ind w:left="375" w:hanging="162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721E641A">
      <w:numFmt w:val="bullet"/>
      <w:lvlText w:val="•"/>
      <w:lvlJc w:val="left"/>
      <w:pPr>
        <w:ind w:left="1350" w:hanging="162"/>
      </w:pPr>
      <w:rPr>
        <w:rFonts w:hint="default"/>
        <w:lang w:val="it-IT" w:eastAsia="en-US" w:bidi="ar-SA"/>
      </w:rPr>
    </w:lvl>
    <w:lvl w:ilvl="2" w:tplc="917CC860">
      <w:numFmt w:val="bullet"/>
      <w:lvlText w:val="•"/>
      <w:lvlJc w:val="left"/>
      <w:pPr>
        <w:ind w:left="2320" w:hanging="162"/>
      </w:pPr>
      <w:rPr>
        <w:rFonts w:hint="default"/>
        <w:lang w:val="it-IT" w:eastAsia="en-US" w:bidi="ar-SA"/>
      </w:rPr>
    </w:lvl>
    <w:lvl w:ilvl="3" w:tplc="80FCDD86">
      <w:numFmt w:val="bullet"/>
      <w:lvlText w:val="•"/>
      <w:lvlJc w:val="left"/>
      <w:pPr>
        <w:ind w:left="3291" w:hanging="162"/>
      </w:pPr>
      <w:rPr>
        <w:rFonts w:hint="default"/>
        <w:lang w:val="it-IT" w:eastAsia="en-US" w:bidi="ar-SA"/>
      </w:rPr>
    </w:lvl>
    <w:lvl w:ilvl="4" w:tplc="1CD44FD6">
      <w:numFmt w:val="bullet"/>
      <w:lvlText w:val="•"/>
      <w:lvlJc w:val="left"/>
      <w:pPr>
        <w:ind w:left="4261" w:hanging="162"/>
      </w:pPr>
      <w:rPr>
        <w:rFonts w:hint="default"/>
        <w:lang w:val="it-IT" w:eastAsia="en-US" w:bidi="ar-SA"/>
      </w:rPr>
    </w:lvl>
    <w:lvl w:ilvl="5" w:tplc="2410D9F2">
      <w:numFmt w:val="bullet"/>
      <w:lvlText w:val="•"/>
      <w:lvlJc w:val="left"/>
      <w:pPr>
        <w:ind w:left="5232" w:hanging="162"/>
      </w:pPr>
      <w:rPr>
        <w:rFonts w:hint="default"/>
        <w:lang w:val="it-IT" w:eastAsia="en-US" w:bidi="ar-SA"/>
      </w:rPr>
    </w:lvl>
    <w:lvl w:ilvl="6" w:tplc="D0BC5930">
      <w:numFmt w:val="bullet"/>
      <w:lvlText w:val="•"/>
      <w:lvlJc w:val="left"/>
      <w:pPr>
        <w:ind w:left="6202" w:hanging="162"/>
      </w:pPr>
      <w:rPr>
        <w:rFonts w:hint="default"/>
        <w:lang w:val="it-IT" w:eastAsia="en-US" w:bidi="ar-SA"/>
      </w:rPr>
    </w:lvl>
    <w:lvl w:ilvl="7" w:tplc="093E0FCE">
      <w:numFmt w:val="bullet"/>
      <w:lvlText w:val="•"/>
      <w:lvlJc w:val="left"/>
      <w:pPr>
        <w:ind w:left="7173" w:hanging="162"/>
      </w:pPr>
      <w:rPr>
        <w:rFonts w:hint="default"/>
        <w:lang w:val="it-IT" w:eastAsia="en-US" w:bidi="ar-SA"/>
      </w:rPr>
    </w:lvl>
    <w:lvl w:ilvl="8" w:tplc="C13E23BC">
      <w:numFmt w:val="bullet"/>
      <w:lvlText w:val="•"/>
      <w:lvlJc w:val="left"/>
      <w:pPr>
        <w:ind w:left="8143" w:hanging="162"/>
      </w:pPr>
      <w:rPr>
        <w:rFonts w:hint="default"/>
        <w:lang w:val="it-IT" w:eastAsia="en-US" w:bidi="ar-SA"/>
      </w:rPr>
    </w:lvl>
  </w:abstractNum>
  <w:abstractNum w:abstractNumId="1" w15:restartNumberingAfterBreak="0">
    <w:nsid w:val="10C63E46"/>
    <w:multiLevelType w:val="hybridMultilevel"/>
    <w:tmpl w:val="0F4C384C"/>
    <w:lvl w:ilvl="0" w:tplc="9780AAEE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24B9043B"/>
    <w:multiLevelType w:val="hybridMultilevel"/>
    <w:tmpl w:val="EF3457EE"/>
    <w:lvl w:ilvl="0" w:tplc="B978B25A">
      <w:start w:val="1"/>
      <w:numFmt w:val="decimal"/>
      <w:lvlText w:val="%1)"/>
      <w:lvlJc w:val="left"/>
      <w:pPr>
        <w:ind w:left="933" w:hanging="360"/>
      </w:pPr>
      <w:rPr>
        <w:rFonts w:asciiTheme="minorHAnsi" w:eastAsia="Verdana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27ED770E"/>
    <w:multiLevelType w:val="hybridMultilevel"/>
    <w:tmpl w:val="E3D2AC20"/>
    <w:lvl w:ilvl="0" w:tplc="04100017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B3436FD"/>
    <w:multiLevelType w:val="multilevel"/>
    <w:tmpl w:val="2B4A41E2"/>
    <w:lvl w:ilvl="0">
      <w:start w:val="3"/>
      <w:numFmt w:val="decimal"/>
      <w:lvlText w:val="%1"/>
      <w:lvlJc w:val="left"/>
      <w:pPr>
        <w:ind w:left="624" w:hanging="42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4" w:hanging="426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2">
      <w:numFmt w:val="bullet"/>
      <w:lvlText w:val="-"/>
      <w:lvlJc w:val="left"/>
      <w:pPr>
        <w:ind w:left="933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6563816"/>
    <w:multiLevelType w:val="hybridMultilevel"/>
    <w:tmpl w:val="9C70F14C"/>
    <w:lvl w:ilvl="0" w:tplc="04100017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37993388"/>
    <w:multiLevelType w:val="hybridMultilevel"/>
    <w:tmpl w:val="CD48C894"/>
    <w:lvl w:ilvl="0" w:tplc="7EF6127E">
      <w:start w:val="1"/>
      <w:numFmt w:val="lowerLetter"/>
      <w:lvlText w:val="%1)"/>
      <w:lvlJc w:val="left"/>
      <w:pPr>
        <w:ind w:left="933" w:hanging="360"/>
      </w:pPr>
      <w:rPr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 w15:restartNumberingAfterBreak="0">
    <w:nsid w:val="3CDB6ED8"/>
    <w:multiLevelType w:val="hybridMultilevel"/>
    <w:tmpl w:val="5C6C3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6A43"/>
    <w:multiLevelType w:val="hybridMultilevel"/>
    <w:tmpl w:val="A268EEF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381056"/>
    <w:multiLevelType w:val="multilevel"/>
    <w:tmpl w:val="1D4674F4"/>
    <w:lvl w:ilvl="0">
      <w:start w:val="1"/>
      <w:numFmt w:val="decimal"/>
      <w:lvlText w:val="%1)"/>
      <w:lvlJc w:val="left"/>
      <w:pPr>
        <w:ind w:left="213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754" w:hanging="534"/>
      </w:pPr>
      <w:rPr>
        <w:rFonts w:ascii="Verdana" w:eastAsia="Verdana" w:hAnsi="Verdana" w:cs="Verdana" w:hint="default"/>
        <w:b w:val="0"/>
        <w:bCs/>
        <w:spacing w:val="-1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760" w:hanging="53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925" w:hanging="5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91" w:hanging="5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56" w:hanging="5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22" w:hanging="5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87" w:hanging="5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3" w:hanging="53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1A"/>
    <w:rsid w:val="00033031"/>
    <w:rsid w:val="00046EC4"/>
    <w:rsid w:val="000A1633"/>
    <w:rsid w:val="000B33E3"/>
    <w:rsid w:val="000C7FF4"/>
    <w:rsid w:val="000D16C7"/>
    <w:rsid w:val="000E77FD"/>
    <w:rsid w:val="000F3478"/>
    <w:rsid w:val="0013574E"/>
    <w:rsid w:val="001526AA"/>
    <w:rsid w:val="001613E6"/>
    <w:rsid w:val="001A6C14"/>
    <w:rsid w:val="002507E4"/>
    <w:rsid w:val="00253F2F"/>
    <w:rsid w:val="00275EE2"/>
    <w:rsid w:val="002A17E1"/>
    <w:rsid w:val="002A2A3E"/>
    <w:rsid w:val="002E0F3B"/>
    <w:rsid w:val="00306DC6"/>
    <w:rsid w:val="00315161"/>
    <w:rsid w:val="00321A2F"/>
    <w:rsid w:val="0033284E"/>
    <w:rsid w:val="003407D8"/>
    <w:rsid w:val="00362A27"/>
    <w:rsid w:val="003766A9"/>
    <w:rsid w:val="00390E43"/>
    <w:rsid w:val="003A0B88"/>
    <w:rsid w:val="003B4C13"/>
    <w:rsid w:val="003F5994"/>
    <w:rsid w:val="00412B5E"/>
    <w:rsid w:val="004213D9"/>
    <w:rsid w:val="00421CCF"/>
    <w:rsid w:val="00450035"/>
    <w:rsid w:val="00544DE7"/>
    <w:rsid w:val="0064353A"/>
    <w:rsid w:val="006A1631"/>
    <w:rsid w:val="007025B9"/>
    <w:rsid w:val="007135F3"/>
    <w:rsid w:val="0073694D"/>
    <w:rsid w:val="0074317A"/>
    <w:rsid w:val="00752331"/>
    <w:rsid w:val="00757768"/>
    <w:rsid w:val="007648D8"/>
    <w:rsid w:val="00786D64"/>
    <w:rsid w:val="00787EA6"/>
    <w:rsid w:val="00790F0E"/>
    <w:rsid w:val="007A051A"/>
    <w:rsid w:val="007A12F0"/>
    <w:rsid w:val="007B4251"/>
    <w:rsid w:val="007C247F"/>
    <w:rsid w:val="0082438A"/>
    <w:rsid w:val="00866ABD"/>
    <w:rsid w:val="00890592"/>
    <w:rsid w:val="00895C4B"/>
    <w:rsid w:val="008B0DAC"/>
    <w:rsid w:val="008F2345"/>
    <w:rsid w:val="00993D16"/>
    <w:rsid w:val="009D02EA"/>
    <w:rsid w:val="00A327B5"/>
    <w:rsid w:val="00B10D77"/>
    <w:rsid w:val="00B44BD1"/>
    <w:rsid w:val="00B80240"/>
    <w:rsid w:val="00B919DD"/>
    <w:rsid w:val="00BA1CF8"/>
    <w:rsid w:val="00BA68D8"/>
    <w:rsid w:val="00BC5823"/>
    <w:rsid w:val="00BE3A68"/>
    <w:rsid w:val="00C00CFC"/>
    <w:rsid w:val="00C11454"/>
    <w:rsid w:val="00CA7D68"/>
    <w:rsid w:val="00CB1711"/>
    <w:rsid w:val="00CC78B7"/>
    <w:rsid w:val="00CF4D73"/>
    <w:rsid w:val="00D4682F"/>
    <w:rsid w:val="00D6580B"/>
    <w:rsid w:val="00D86D3F"/>
    <w:rsid w:val="00D9193E"/>
    <w:rsid w:val="00DC7421"/>
    <w:rsid w:val="00E638AE"/>
    <w:rsid w:val="00E70E36"/>
    <w:rsid w:val="00EC78F4"/>
    <w:rsid w:val="00F7785B"/>
    <w:rsid w:val="00F92110"/>
    <w:rsid w:val="00FB6472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30DB6-1C95-4AF0-9C64-3E347F4B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13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67" w:right="46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22"/>
      <w:ind w:left="375" w:hanging="1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21A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A2F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1A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A2F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1"/>
    <w:rPr>
      <w:rFonts w:ascii="Tahoma" w:eastAsia="Verdan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64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CCF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F1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@agrigento.archiworl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242E-62CC-4F75-BC83-B410FF5E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Protocollo di intesa prot. civile Canicattì.doc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Protocollo di intesa prot. civile Canicattì.doc</dc:title>
  <dc:creator>Administrator</dc:creator>
  <cp:lastModifiedBy>utente</cp:lastModifiedBy>
  <cp:revision>4</cp:revision>
  <cp:lastPrinted>2021-10-07T20:51:00Z</cp:lastPrinted>
  <dcterms:created xsi:type="dcterms:W3CDTF">2021-10-07T20:51:00Z</dcterms:created>
  <dcterms:modified xsi:type="dcterms:W3CDTF">2021-10-16T16:54:00Z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2021-07-18T00:00:00Z</vt:filetime>
  </property>
</Properties>
</file>