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D1" w:rsidRPr="00C703D1" w:rsidRDefault="00C703D1" w:rsidP="00C703D1">
      <w:pPr>
        <w:jc w:val="center"/>
        <w:rPr>
          <w:b/>
          <w:bCs/>
          <w:sz w:val="32"/>
          <w:szCs w:val="32"/>
        </w:rPr>
      </w:pPr>
      <w:r w:rsidRPr="00C703D1">
        <w:rPr>
          <w:b/>
          <w:bCs/>
          <w:sz w:val="32"/>
          <w:szCs w:val="32"/>
        </w:rPr>
        <w:t>NEWS</w:t>
      </w:r>
    </w:p>
    <w:p w:rsidR="00C703D1" w:rsidRPr="00C703D1" w:rsidRDefault="00C703D1" w:rsidP="00C703D1">
      <w:pPr>
        <w:jc w:val="center"/>
        <w:rPr>
          <w:bCs/>
          <w:sz w:val="32"/>
          <w:szCs w:val="32"/>
        </w:rPr>
      </w:pPr>
      <w:r w:rsidRPr="00C703D1">
        <w:rPr>
          <w:bCs/>
          <w:sz w:val="32"/>
          <w:szCs w:val="32"/>
        </w:rPr>
        <w:t>Percorso di aggiornamento in Prevenzione Incendi</w:t>
      </w:r>
    </w:p>
    <w:p w:rsidR="00C703D1" w:rsidRPr="00C703D1" w:rsidRDefault="00C703D1" w:rsidP="00C703D1">
      <w:pPr>
        <w:jc w:val="center"/>
        <w:rPr>
          <w:bCs/>
          <w:sz w:val="32"/>
          <w:szCs w:val="32"/>
        </w:rPr>
      </w:pPr>
      <w:r w:rsidRPr="00C703D1">
        <w:rPr>
          <w:bCs/>
          <w:sz w:val="32"/>
          <w:szCs w:val="32"/>
        </w:rPr>
        <w:t>finalizzato al mantenimento dell’iscrizione dei professionisti negli elenchi del Ministero dell’Interno,</w:t>
      </w:r>
    </w:p>
    <w:p w:rsidR="00C703D1" w:rsidRPr="00C703D1" w:rsidRDefault="00C703D1" w:rsidP="00C703D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32"/>
          <w:szCs w:val="32"/>
        </w:rPr>
      </w:pPr>
      <w:r w:rsidRPr="00C703D1">
        <w:rPr>
          <w:bCs/>
          <w:sz w:val="32"/>
          <w:szCs w:val="32"/>
        </w:rPr>
        <w:t>di cui all’art. 7 del DM 5 agosto 2011 della durata di 40 ore</w:t>
      </w:r>
    </w:p>
    <w:p w:rsidR="00C703D1" w:rsidRDefault="00C703D1" w:rsidP="00DB042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A07D2C" w:rsidRPr="00DB042E" w:rsidRDefault="00C703D1" w:rsidP="00C703D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Gentile Collega, </w:t>
      </w:r>
      <w:r w:rsidR="00A07D2C" w:rsidRPr="00DB042E">
        <w:rPr>
          <w:rFonts w:asciiTheme="minorHAnsi" w:hAnsiTheme="minorHAnsi" w:cstheme="minorHAnsi"/>
          <w:color w:val="212121"/>
        </w:rPr>
        <w:t xml:space="preserve">Il </w:t>
      </w:r>
      <w:r w:rsidR="00DB042E">
        <w:rPr>
          <w:rFonts w:asciiTheme="minorHAnsi" w:hAnsiTheme="minorHAnsi" w:cstheme="minorHAnsi"/>
          <w:color w:val="212121"/>
        </w:rPr>
        <w:t>C</w:t>
      </w:r>
      <w:r w:rsidR="00A07D2C" w:rsidRPr="00DB042E">
        <w:rPr>
          <w:rFonts w:asciiTheme="minorHAnsi" w:hAnsiTheme="minorHAnsi" w:cstheme="minorHAnsi"/>
          <w:color w:val="212121"/>
        </w:rPr>
        <w:t>onsiglio dell’Ordine in collaborazione con</w:t>
      </w:r>
      <w:r w:rsidR="00E90412" w:rsidRPr="00DB042E">
        <w:rPr>
          <w:rFonts w:asciiTheme="minorHAnsi" w:hAnsiTheme="minorHAnsi" w:cstheme="minorHAnsi"/>
          <w:color w:val="212121"/>
        </w:rPr>
        <w:t xml:space="preserve"> la Fondazione Architetti nel Mediterraneo-AG</w:t>
      </w:r>
      <w:r w:rsidR="00A07D2C" w:rsidRPr="00DB042E">
        <w:rPr>
          <w:rFonts w:asciiTheme="minorHAnsi" w:hAnsiTheme="minorHAnsi" w:cstheme="minorHAnsi"/>
          <w:color w:val="212121"/>
        </w:rPr>
        <w:t>, al fine di proporre agli iscritti eventi formativi di qualità ed a costi contenuti ha organizzato il</w:t>
      </w:r>
      <w:r>
        <w:rPr>
          <w:rFonts w:asciiTheme="minorHAnsi" w:hAnsiTheme="minorHAnsi" w:cstheme="minorHAnsi"/>
          <w:color w:val="212121"/>
        </w:rPr>
        <w:t xml:space="preserve"> </w:t>
      </w:r>
      <w:r w:rsidR="00A07D2C" w:rsidRPr="00DB042E">
        <w:rPr>
          <w:rStyle w:val="Enfasigrassetto"/>
          <w:rFonts w:asciiTheme="minorHAnsi" w:hAnsiTheme="minorHAnsi" w:cstheme="minorHAnsi"/>
          <w:color w:val="212121"/>
        </w:rPr>
        <w:t>Percorso di aggiornamento in Prevenzione Incendi finalizzato al mantenimento dell’iscrizione dei professionisti</w:t>
      </w:r>
      <w:r w:rsidR="008C710A" w:rsidRPr="00DB042E">
        <w:rPr>
          <w:rStyle w:val="Enfasigrassetto"/>
          <w:rFonts w:asciiTheme="minorHAnsi" w:hAnsiTheme="minorHAnsi" w:cstheme="minorHAnsi"/>
          <w:color w:val="212121"/>
        </w:rPr>
        <w:t xml:space="preserve"> </w:t>
      </w:r>
      <w:r w:rsidR="00A07D2C" w:rsidRPr="00DB042E">
        <w:rPr>
          <w:rStyle w:val="Enfasigrassetto"/>
          <w:rFonts w:asciiTheme="minorHAnsi" w:hAnsiTheme="minorHAnsi" w:cstheme="minorHAnsi"/>
          <w:color w:val="212121"/>
        </w:rPr>
        <w:t>negli elenchi del Ministero dell’Interno, di cui all’art. 7 del DM 5 agosto 2011 della durata di 40 ore</w:t>
      </w:r>
    </w:p>
    <w:p w:rsidR="00E90412" w:rsidRPr="00DB042E" w:rsidRDefault="00E90412" w:rsidP="00DB042E">
      <w:pPr>
        <w:jc w:val="both"/>
        <w:rPr>
          <w:rFonts w:cstheme="minorHAnsi"/>
          <w:sz w:val="24"/>
          <w:szCs w:val="24"/>
        </w:rPr>
      </w:pPr>
      <w:r w:rsidRPr="00DB042E">
        <w:rPr>
          <w:rFonts w:cstheme="minorHAnsi"/>
          <w:sz w:val="24"/>
          <w:szCs w:val="24"/>
        </w:rPr>
        <w:t>L’aggiornamento di 40 ore è articolato in 2 Corsi di 15 ore ciascuno e 2 Seminari di 5 ore ciascuno.</w:t>
      </w:r>
    </w:p>
    <w:p w:rsidR="00E90412" w:rsidRPr="00DB042E" w:rsidRDefault="00E90412" w:rsidP="00DB042E">
      <w:pPr>
        <w:jc w:val="both"/>
        <w:rPr>
          <w:rFonts w:cstheme="minorHAnsi"/>
          <w:sz w:val="24"/>
          <w:szCs w:val="24"/>
        </w:rPr>
      </w:pPr>
      <w:r w:rsidRPr="00DB042E">
        <w:rPr>
          <w:rFonts w:cstheme="minorHAnsi"/>
          <w:sz w:val="24"/>
          <w:szCs w:val="24"/>
        </w:rPr>
        <w:t xml:space="preserve">Le assenze sono ammesse solo per il 20% delle ore dei Corsi (cioè </w:t>
      </w:r>
      <w:proofErr w:type="spellStart"/>
      <w:r w:rsidRPr="00DB042E">
        <w:rPr>
          <w:rFonts w:cstheme="minorHAnsi"/>
          <w:sz w:val="24"/>
          <w:szCs w:val="24"/>
        </w:rPr>
        <w:t>max</w:t>
      </w:r>
      <w:proofErr w:type="spellEnd"/>
      <w:r w:rsidRPr="00DB042E">
        <w:rPr>
          <w:rFonts w:cstheme="minorHAnsi"/>
          <w:sz w:val="24"/>
          <w:szCs w:val="24"/>
        </w:rPr>
        <w:t xml:space="preserve"> 3 ore sul totale di 15 – non 6 su 30).</w:t>
      </w:r>
      <w:r w:rsidR="00C703D1">
        <w:rPr>
          <w:rFonts w:cstheme="minorHAnsi"/>
          <w:sz w:val="24"/>
          <w:szCs w:val="24"/>
        </w:rPr>
        <w:t xml:space="preserve"> </w:t>
      </w:r>
      <w:r w:rsidRPr="00DB042E">
        <w:rPr>
          <w:rFonts w:cstheme="minorHAnsi"/>
          <w:sz w:val="24"/>
          <w:szCs w:val="24"/>
        </w:rPr>
        <w:t>Nessuna assenza è ammessa per la frequenza dei Seminari.</w:t>
      </w:r>
    </w:p>
    <w:p w:rsidR="00E90412" w:rsidRPr="00DB042E" w:rsidRDefault="00E90412" w:rsidP="00DB042E">
      <w:pPr>
        <w:jc w:val="both"/>
        <w:rPr>
          <w:rFonts w:cstheme="minorHAnsi"/>
          <w:sz w:val="24"/>
          <w:szCs w:val="24"/>
        </w:rPr>
      </w:pPr>
      <w:r w:rsidRPr="00DB042E">
        <w:rPr>
          <w:rFonts w:cstheme="minorHAnsi"/>
          <w:sz w:val="24"/>
          <w:szCs w:val="24"/>
        </w:rPr>
        <w:t>Le lezioni saranno tenute da funzionari del Corpo dei Vigile del Fuoco di sperimentata capacità didattica e professionale.</w:t>
      </w:r>
    </w:p>
    <w:p w:rsidR="00E90412" w:rsidRPr="00DB042E" w:rsidRDefault="00E90412" w:rsidP="00DB042E">
      <w:pPr>
        <w:jc w:val="both"/>
        <w:rPr>
          <w:rFonts w:cstheme="minorHAnsi"/>
          <w:sz w:val="24"/>
          <w:szCs w:val="24"/>
        </w:rPr>
      </w:pPr>
      <w:r w:rsidRPr="00DB042E">
        <w:rPr>
          <w:rFonts w:cstheme="minorHAnsi"/>
          <w:sz w:val="24"/>
          <w:szCs w:val="24"/>
        </w:rPr>
        <w:t>La quota di partecipazione per ciascun corso sarà di € 90,00, mentre per ciascun seminario la quota sarà di € 35,00.</w:t>
      </w:r>
    </w:p>
    <w:p w:rsidR="00E90412" w:rsidRPr="00DB042E" w:rsidRDefault="00E90412" w:rsidP="00DB042E">
      <w:pPr>
        <w:jc w:val="both"/>
        <w:rPr>
          <w:rFonts w:cstheme="minorHAnsi"/>
          <w:sz w:val="24"/>
          <w:szCs w:val="24"/>
        </w:rPr>
      </w:pPr>
      <w:r w:rsidRPr="00DB042E">
        <w:rPr>
          <w:rFonts w:cstheme="minorHAnsi"/>
          <w:sz w:val="24"/>
          <w:szCs w:val="24"/>
        </w:rPr>
        <w:t>La quota di partecipazione all’intero programma di 40 ore sarà di € 200,00</w:t>
      </w:r>
      <w:r w:rsidR="00C703D1">
        <w:rPr>
          <w:rFonts w:cstheme="minorHAnsi"/>
          <w:sz w:val="24"/>
          <w:szCs w:val="24"/>
        </w:rPr>
        <w:t xml:space="preserve">. </w:t>
      </w:r>
      <w:r w:rsidRPr="00DB042E">
        <w:rPr>
          <w:rFonts w:cstheme="minorHAnsi"/>
          <w:sz w:val="24"/>
          <w:szCs w:val="24"/>
        </w:rPr>
        <w:t>L’attivazione di Corsi e Seminari è subordinata al raggiungimento del numero minimo di partecipanti pari a 30.</w:t>
      </w:r>
      <w:r w:rsidR="00C703D1">
        <w:rPr>
          <w:rFonts w:cstheme="minorHAnsi"/>
          <w:sz w:val="24"/>
          <w:szCs w:val="24"/>
        </w:rPr>
        <w:t xml:space="preserve"> </w:t>
      </w:r>
      <w:r w:rsidRPr="00DB042E">
        <w:rPr>
          <w:rFonts w:cstheme="minorHAnsi"/>
          <w:sz w:val="24"/>
          <w:szCs w:val="24"/>
        </w:rPr>
        <w:t>L’iscrizione è riservata ad un numero massimo di 60 partecipanti.</w:t>
      </w:r>
    </w:p>
    <w:p w:rsidR="00E90412" w:rsidRPr="00DB042E" w:rsidRDefault="00E90412" w:rsidP="00DB042E">
      <w:pPr>
        <w:jc w:val="both"/>
        <w:rPr>
          <w:rFonts w:cstheme="minorHAnsi"/>
          <w:sz w:val="24"/>
          <w:szCs w:val="24"/>
        </w:rPr>
      </w:pPr>
      <w:r w:rsidRPr="00DB042E">
        <w:rPr>
          <w:rFonts w:cstheme="minorHAnsi"/>
          <w:sz w:val="24"/>
          <w:szCs w:val="24"/>
        </w:rPr>
        <w:t>Le domande di iscrizione saranno selezionate in ordine di arrivo dando priorità a coloro che si iscriveranno all’intero programma di 40 ore</w:t>
      </w:r>
      <w:r w:rsidR="008C0B1E">
        <w:rPr>
          <w:rFonts w:cstheme="minorHAnsi"/>
          <w:sz w:val="24"/>
          <w:szCs w:val="24"/>
        </w:rPr>
        <w:t xml:space="preserve"> e che sono iscritti a questo Albo</w:t>
      </w:r>
      <w:r w:rsidRPr="00DB042E">
        <w:rPr>
          <w:rFonts w:cstheme="minorHAnsi"/>
          <w:sz w:val="24"/>
          <w:szCs w:val="24"/>
        </w:rPr>
        <w:t>.</w:t>
      </w:r>
    </w:p>
    <w:p w:rsidR="00E90412" w:rsidRPr="00DB042E" w:rsidRDefault="00E90412" w:rsidP="00DB042E">
      <w:pPr>
        <w:jc w:val="both"/>
        <w:rPr>
          <w:rFonts w:cstheme="minorHAnsi"/>
          <w:sz w:val="24"/>
          <w:szCs w:val="24"/>
        </w:rPr>
      </w:pPr>
      <w:r w:rsidRPr="00DB042E">
        <w:rPr>
          <w:rFonts w:cstheme="minorHAnsi"/>
          <w:sz w:val="24"/>
          <w:szCs w:val="24"/>
        </w:rPr>
        <w:t xml:space="preserve">La modalità formativa sarà </w:t>
      </w:r>
      <w:r w:rsidRPr="00DB042E">
        <w:rPr>
          <w:rFonts w:cstheme="minorHAnsi"/>
          <w:bCs/>
          <w:sz w:val="24"/>
          <w:szCs w:val="24"/>
        </w:rPr>
        <w:t xml:space="preserve">FAD Sincrona </w:t>
      </w:r>
      <w:r w:rsidRPr="00DB042E">
        <w:rPr>
          <w:rFonts w:cstheme="minorHAnsi"/>
          <w:sz w:val="24"/>
          <w:szCs w:val="24"/>
        </w:rPr>
        <w:t>(</w:t>
      </w:r>
      <w:r w:rsidRPr="00DB042E">
        <w:rPr>
          <w:rFonts w:cstheme="minorHAnsi"/>
          <w:i/>
          <w:iCs/>
          <w:sz w:val="24"/>
          <w:szCs w:val="24"/>
        </w:rPr>
        <w:t>webinar</w:t>
      </w:r>
      <w:r w:rsidRPr="00DB042E">
        <w:rPr>
          <w:rFonts w:cstheme="minorHAnsi"/>
          <w:sz w:val="24"/>
          <w:szCs w:val="24"/>
        </w:rPr>
        <w:t xml:space="preserve">). </w:t>
      </w:r>
    </w:p>
    <w:p w:rsidR="00E90412" w:rsidRPr="00DB042E" w:rsidRDefault="00E90412" w:rsidP="00DB042E">
      <w:pPr>
        <w:jc w:val="both"/>
        <w:rPr>
          <w:rFonts w:cstheme="minorHAnsi"/>
          <w:sz w:val="24"/>
          <w:szCs w:val="24"/>
        </w:rPr>
      </w:pPr>
      <w:r w:rsidRPr="00DB042E">
        <w:rPr>
          <w:rFonts w:cstheme="minorHAnsi"/>
          <w:sz w:val="24"/>
          <w:szCs w:val="24"/>
        </w:rPr>
        <w:t>Al completamento dell’intero percorso formativo è prevista una prova di verifica finale che verrà effettuata in presenza presso la sede dell’Ordine.</w:t>
      </w:r>
    </w:p>
    <w:p w:rsidR="00A07D2C" w:rsidRPr="00DB042E" w:rsidRDefault="00A07D2C" w:rsidP="00DB042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DB042E">
        <w:rPr>
          <w:rFonts w:asciiTheme="minorHAnsi" w:hAnsiTheme="minorHAnsi" w:cstheme="minorHAnsi"/>
          <w:color w:val="212121"/>
        </w:rPr>
        <w:t>Nel programma</w:t>
      </w:r>
      <w:r w:rsidR="008C0B1E">
        <w:rPr>
          <w:rFonts w:asciiTheme="minorHAnsi" w:hAnsiTheme="minorHAnsi" w:cstheme="minorHAnsi"/>
          <w:color w:val="212121"/>
        </w:rPr>
        <w:t>/calendario</w:t>
      </w:r>
      <w:r w:rsidRPr="00DB042E">
        <w:rPr>
          <w:rFonts w:asciiTheme="minorHAnsi" w:hAnsiTheme="minorHAnsi" w:cstheme="minorHAnsi"/>
          <w:color w:val="212121"/>
        </w:rPr>
        <w:t xml:space="preserve"> allegato, per ogni appuntamento, sono riportate la data di volgimento, la durata e il relatore.</w:t>
      </w:r>
    </w:p>
    <w:p w:rsidR="00A07D2C" w:rsidRPr="00DB042E" w:rsidRDefault="00A07D2C" w:rsidP="00DB042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DB042E">
        <w:rPr>
          <w:rFonts w:asciiTheme="minorHAnsi" w:hAnsiTheme="minorHAnsi" w:cstheme="minorHAnsi"/>
          <w:color w:val="212121"/>
        </w:rPr>
        <w:t xml:space="preserve">Le informazioni tecniche sulle modalità di partecipazione </w:t>
      </w:r>
      <w:r w:rsidR="008C0B1E">
        <w:rPr>
          <w:rFonts w:asciiTheme="minorHAnsi" w:hAnsiTheme="minorHAnsi" w:cstheme="minorHAnsi"/>
          <w:color w:val="212121"/>
        </w:rPr>
        <w:t xml:space="preserve">(piattaforma e link) </w:t>
      </w:r>
      <w:r w:rsidRPr="00DB042E">
        <w:rPr>
          <w:rFonts w:asciiTheme="minorHAnsi" w:hAnsiTheme="minorHAnsi" w:cstheme="minorHAnsi"/>
          <w:color w:val="212121"/>
        </w:rPr>
        <w:t>verranno fornite più avanti.</w:t>
      </w:r>
      <w:r w:rsidR="00C703D1">
        <w:rPr>
          <w:rFonts w:asciiTheme="minorHAnsi" w:hAnsiTheme="minorHAnsi" w:cstheme="minorHAnsi"/>
          <w:color w:val="212121"/>
        </w:rPr>
        <w:t xml:space="preserve"> </w:t>
      </w:r>
    </w:p>
    <w:p w:rsidR="00A07D2C" w:rsidRPr="00DB042E" w:rsidRDefault="00A07D2C" w:rsidP="00C703D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DB042E">
        <w:rPr>
          <w:rStyle w:val="Enfasigrassetto"/>
          <w:rFonts w:asciiTheme="minorHAnsi" w:hAnsiTheme="minorHAnsi" w:cstheme="minorHAnsi"/>
          <w:color w:val="212121"/>
        </w:rPr>
        <w:t>La ricevuta di versamento della quota di iscrizione deve essere allegata alla domanda di iscrizione.</w:t>
      </w:r>
    </w:p>
    <w:p w:rsidR="00A07D2C" w:rsidRPr="00DB042E" w:rsidRDefault="00796618" w:rsidP="00C703D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DB042E">
        <w:rPr>
          <w:rFonts w:asciiTheme="minorHAnsi" w:hAnsiTheme="minorHAnsi" w:cstheme="minorHAnsi"/>
          <w:color w:val="212121"/>
        </w:rPr>
        <w:t xml:space="preserve">La partecipazione al corso, oltre al riconoscimento del requisito necessario per l’esercizio delle funzioni </w:t>
      </w:r>
      <w:r w:rsidR="00A07D2C" w:rsidRPr="00DB042E">
        <w:rPr>
          <w:rFonts w:asciiTheme="minorHAnsi" w:hAnsiTheme="minorHAnsi" w:cstheme="minorHAnsi"/>
          <w:color w:val="212121"/>
        </w:rPr>
        <w:t>di Professionista Antincendio, consentirà di maturare</w:t>
      </w:r>
      <w:r w:rsidR="00CB3932" w:rsidRPr="00DB042E">
        <w:rPr>
          <w:rFonts w:asciiTheme="minorHAnsi" w:hAnsiTheme="minorHAnsi" w:cstheme="minorHAnsi"/>
          <w:color w:val="212121"/>
        </w:rPr>
        <w:t xml:space="preserve"> </w:t>
      </w:r>
      <w:r w:rsidR="00A07D2C" w:rsidRPr="00DB042E">
        <w:rPr>
          <w:rStyle w:val="Enfasigrassetto"/>
          <w:rFonts w:asciiTheme="minorHAnsi" w:hAnsiTheme="minorHAnsi" w:cstheme="minorHAnsi"/>
          <w:color w:val="212121"/>
        </w:rPr>
        <w:t>fino a 40 Crediti Formativi Professionali</w:t>
      </w:r>
      <w:r w:rsidR="00A07D2C" w:rsidRPr="00DB042E">
        <w:rPr>
          <w:rFonts w:asciiTheme="minorHAnsi" w:hAnsiTheme="minorHAnsi" w:cstheme="minorHAnsi"/>
          <w:color w:val="212121"/>
        </w:rPr>
        <w:t>.</w:t>
      </w:r>
    </w:p>
    <w:p w:rsidR="00A07D2C" w:rsidRPr="00DB042E" w:rsidRDefault="00A07D2C" w:rsidP="00C703D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DB042E">
        <w:rPr>
          <w:rFonts w:asciiTheme="minorHAnsi" w:hAnsiTheme="minorHAnsi" w:cstheme="minorHAnsi"/>
          <w:color w:val="212121"/>
        </w:rPr>
        <w:t xml:space="preserve">Per iscriverti al corso dovrai compilare l’allegata scheda di adesione, allegare la ricevuta del bonifico e trasmettere la documentazione a mezzo </w:t>
      </w:r>
      <w:r w:rsidR="00C703D1">
        <w:rPr>
          <w:rFonts w:asciiTheme="minorHAnsi" w:hAnsiTheme="minorHAnsi" w:cstheme="minorHAnsi"/>
          <w:color w:val="212121"/>
        </w:rPr>
        <w:t>email</w:t>
      </w:r>
      <w:r w:rsidRPr="00DB042E">
        <w:rPr>
          <w:rFonts w:asciiTheme="minorHAnsi" w:hAnsiTheme="minorHAnsi" w:cstheme="minorHAnsi"/>
          <w:color w:val="212121"/>
        </w:rPr>
        <w:t xml:space="preserve"> all’indirizzo</w:t>
      </w:r>
      <w:r w:rsidR="00CB3932" w:rsidRPr="00DB042E">
        <w:rPr>
          <w:rFonts w:asciiTheme="minorHAnsi" w:hAnsiTheme="minorHAnsi" w:cstheme="minorHAnsi"/>
          <w:color w:val="212121"/>
        </w:rPr>
        <w:t xml:space="preserve">  </w:t>
      </w:r>
      <w:hyperlink r:id="rId5" w:history="1">
        <w:r w:rsidR="00C703D1" w:rsidRPr="00194B86">
          <w:rPr>
            <w:rStyle w:val="Collegamentoipertestuale"/>
            <w:rFonts w:asciiTheme="minorHAnsi" w:hAnsiTheme="minorHAnsi" w:cstheme="minorHAnsi"/>
          </w:rPr>
          <w:t>amf.agrigento@gmail.com</w:t>
        </w:r>
      </w:hyperlink>
      <w:r w:rsidR="00C703D1">
        <w:rPr>
          <w:rFonts w:asciiTheme="minorHAnsi" w:hAnsiTheme="minorHAnsi" w:cstheme="minorHAnsi"/>
          <w:color w:val="212121"/>
        </w:rPr>
        <w:t xml:space="preserve"> </w:t>
      </w:r>
      <w:r w:rsidRPr="00DB042E">
        <w:rPr>
          <w:rFonts w:asciiTheme="minorHAnsi" w:hAnsiTheme="minorHAnsi" w:cstheme="minorHAnsi"/>
          <w:color w:val="212121"/>
        </w:rPr>
        <w:t xml:space="preserve">entro il </w:t>
      </w:r>
      <w:r w:rsidR="00C703D1">
        <w:rPr>
          <w:rFonts w:asciiTheme="minorHAnsi" w:hAnsiTheme="minorHAnsi" w:cstheme="minorHAnsi"/>
          <w:color w:val="212121"/>
        </w:rPr>
        <w:t>09/11/2020</w:t>
      </w:r>
      <w:r w:rsidRPr="00DB042E">
        <w:rPr>
          <w:rFonts w:asciiTheme="minorHAnsi" w:hAnsiTheme="minorHAnsi" w:cstheme="minorHAnsi"/>
          <w:color w:val="212121"/>
        </w:rPr>
        <w:t>.</w:t>
      </w:r>
    </w:p>
    <w:p w:rsidR="00CB3932" w:rsidRDefault="00CB3932" w:rsidP="00DB042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DB042E">
        <w:rPr>
          <w:rFonts w:asciiTheme="minorHAnsi" w:hAnsiTheme="minorHAnsi" w:cstheme="minorHAnsi"/>
          <w:color w:val="212121"/>
        </w:rPr>
        <w:t>SCARICA CALENDARIO</w:t>
      </w:r>
      <w:r w:rsidR="008C0B1E">
        <w:rPr>
          <w:rFonts w:asciiTheme="minorHAnsi" w:hAnsiTheme="minorHAnsi" w:cstheme="minorHAnsi"/>
          <w:color w:val="212121"/>
        </w:rPr>
        <w:t>/PROGRAMMA</w:t>
      </w:r>
      <w:r w:rsidR="00C703D1">
        <w:rPr>
          <w:rFonts w:asciiTheme="minorHAnsi" w:hAnsiTheme="minorHAnsi" w:cstheme="minorHAnsi"/>
          <w:color w:val="212121"/>
        </w:rPr>
        <w:t xml:space="preserve"> - </w:t>
      </w:r>
      <w:r w:rsidRPr="00DB042E">
        <w:rPr>
          <w:rFonts w:asciiTheme="minorHAnsi" w:hAnsiTheme="minorHAnsi" w:cstheme="minorHAnsi"/>
          <w:color w:val="212121"/>
        </w:rPr>
        <w:t>SCARICA MODULO ADESIONE</w:t>
      </w:r>
    </w:p>
    <w:p w:rsidR="00E17291" w:rsidRDefault="00E17291" w:rsidP="00E172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Si coglie l’occasione per un caro saluto da parte del Consiglio dell’Ordine e del Consiglio di Fondazione.</w:t>
      </w:r>
    </w:p>
    <w:p w:rsidR="00E17291" w:rsidRPr="00E17291" w:rsidRDefault="00E17291" w:rsidP="00E172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12121"/>
        </w:rPr>
      </w:pPr>
      <w:bookmarkStart w:id="0" w:name="_GoBack"/>
      <w:r w:rsidRPr="00E17291">
        <w:rPr>
          <w:rFonts w:asciiTheme="minorHAnsi" w:hAnsiTheme="minorHAnsi" w:cstheme="minorHAnsi"/>
          <w:b/>
          <w:color w:val="212121"/>
        </w:rPr>
        <w:t xml:space="preserve">Il Presidente Fondazione AMF </w:t>
      </w:r>
    </w:p>
    <w:p w:rsidR="00E17291" w:rsidRPr="00E17291" w:rsidRDefault="00E17291" w:rsidP="00E172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12121"/>
        </w:rPr>
      </w:pPr>
      <w:r w:rsidRPr="00E17291">
        <w:rPr>
          <w:rFonts w:asciiTheme="minorHAnsi" w:hAnsiTheme="minorHAnsi" w:cstheme="minorHAnsi"/>
          <w:b/>
          <w:color w:val="212121"/>
        </w:rPr>
        <w:t xml:space="preserve">Pietro </w:t>
      </w:r>
      <w:proofErr w:type="spellStart"/>
      <w:r w:rsidRPr="00E17291">
        <w:rPr>
          <w:rFonts w:asciiTheme="minorHAnsi" w:hAnsiTheme="minorHAnsi" w:cstheme="minorHAnsi"/>
          <w:b/>
          <w:color w:val="212121"/>
        </w:rPr>
        <w:t>Fiaccabrino</w:t>
      </w:r>
      <w:proofErr w:type="spellEnd"/>
    </w:p>
    <w:p w:rsidR="00E17291" w:rsidRPr="00E17291" w:rsidRDefault="00E17291" w:rsidP="00E172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12121"/>
        </w:rPr>
      </w:pPr>
    </w:p>
    <w:p w:rsidR="00E17291" w:rsidRPr="00E17291" w:rsidRDefault="00E17291" w:rsidP="00E172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12121"/>
        </w:rPr>
      </w:pPr>
      <w:r w:rsidRPr="00E17291">
        <w:rPr>
          <w:rFonts w:asciiTheme="minorHAnsi" w:hAnsiTheme="minorHAnsi" w:cstheme="minorHAnsi"/>
          <w:b/>
          <w:color w:val="212121"/>
        </w:rPr>
        <w:t>Il Presidente dell’Ordine</w:t>
      </w:r>
    </w:p>
    <w:p w:rsidR="00CB3932" w:rsidRPr="00E17291" w:rsidRDefault="00E17291" w:rsidP="00E172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12121"/>
        </w:rPr>
      </w:pPr>
      <w:r w:rsidRPr="00E17291">
        <w:rPr>
          <w:rFonts w:asciiTheme="minorHAnsi" w:hAnsiTheme="minorHAnsi" w:cstheme="minorHAnsi"/>
          <w:b/>
          <w:color w:val="212121"/>
        </w:rPr>
        <w:t>Alfonso Cimino</w:t>
      </w:r>
    </w:p>
    <w:bookmarkEnd w:id="0"/>
    <w:p w:rsidR="00D14B6C" w:rsidRPr="00DB042E" w:rsidRDefault="00D14B6C" w:rsidP="00DB042E">
      <w:pPr>
        <w:rPr>
          <w:rFonts w:cstheme="minorHAnsi"/>
          <w:sz w:val="24"/>
          <w:szCs w:val="24"/>
        </w:rPr>
      </w:pPr>
    </w:p>
    <w:sectPr w:rsidR="00D14B6C" w:rsidRPr="00DB0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2C"/>
    <w:rsid w:val="003213AC"/>
    <w:rsid w:val="00796618"/>
    <w:rsid w:val="008C0B1E"/>
    <w:rsid w:val="008C710A"/>
    <w:rsid w:val="00A07D2C"/>
    <w:rsid w:val="00C703D1"/>
    <w:rsid w:val="00CB3932"/>
    <w:rsid w:val="00D14B6C"/>
    <w:rsid w:val="00DB042E"/>
    <w:rsid w:val="00E17291"/>
    <w:rsid w:val="00E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7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7D2C"/>
    <w:rPr>
      <w:b/>
      <w:bCs/>
    </w:rPr>
  </w:style>
  <w:style w:type="character" w:styleId="Enfasicorsivo">
    <w:name w:val="Emphasis"/>
    <w:basedOn w:val="Carpredefinitoparagrafo"/>
    <w:uiPriority w:val="20"/>
    <w:qFormat/>
    <w:rsid w:val="00A07D2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07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7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7D2C"/>
    <w:rPr>
      <w:b/>
      <w:bCs/>
    </w:rPr>
  </w:style>
  <w:style w:type="character" w:styleId="Enfasicorsivo">
    <w:name w:val="Emphasis"/>
    <w:basedOn w:val="Carpredefinitoparagrafo"/>
    <w:uiPriority w:val="20"/>
    <w:qFormat/>
    <w:rsid w:val="00A07D2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0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f.agrigen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Mazzotta</dc:creator>
  <cp:keywords/>
  <dc:description/>
  <cp:lastModifiedBy>Utente</cp:lastModifiedBy>
  <cp:revision>4</cp:revision>
  <dcterms:created xsi:type="dcterms:W3CDTF">2020-10-30T17:54:00Z</dcterms:created>
  <dcterms:modified xsi:type="dcterms:W3CDTF">2020-11-03T17:24:00Z</dcterms:modified>
</cp:coreProperties>
</file>